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Oficio N° -JDP-GADM-A-2026</w:t>
      </w: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Atahualpa, ___ de febrero de 2026</w:t>
      </w:r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Señora</w:t>
      </w: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  <w:proofErr w:type="spellStart"/>
      <w:r w:rsidRPr="006B0A99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Elci</w:t>
      </w:r>
      <w:proofErr w:type="spellEnd"/>
      <w:r w:rsidRPr="006B0A99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Salinas</w:t>
      </w: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Presidenta del Sistema de Participación Ciudadana</w:t>
      </w: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Ciudad.-</w:t>
      </w:r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Asunto: Entrega de Presupuesto, Plan de Trabajo, PDOT y POA</w:t>
      </w:r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De mi consideración:</w:t>
      </w:r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Reciba un cordial y atento saludo.</w:t>
      </w:r>
      <w:bookmarkStart w:id="0" w:name="_GoBack"/>
      <w:bookmarkEnd w:id="0"/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Por medio del presente, y en cumplimiento de las disposiciones establecidas en la normativa vigente relacionada con los procesos de planificación y participación ciudadana, me permito realizar la entrega formal de la siguiente documentación correspondiente al período fiscal 2026:</w:t>
      </w:r>
    </w:p>
    <w:p w:rsidR="006B0A99" w:rsidRPr="006B0A99" w:rsidRDefault="006B0A99" w:rsidP="006B0A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Presupuesto Institucional</w:t>
      </w:r>
    </w:p>
    <w:p w:rsidR="006B0A99" w:rsidRPr="006B0A99" w:rsidRDefault="006B0A99" w:rsidP="006B0A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Plan de Trabajo</w:t>
      </w:r>
    </w:p>
    <w:p w:rsidR="006B0A99" w:rsidRPr="006B0A99" w:rsidRDefault="006B0A99" w:rsidP="006B0A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Plan de Desarrollo y Ordenamiento Territorial (PDOT)</w:t>
      </w:r>
    </w:p>
    <w:p w:rsidR="006B0A99" w:rsidRPr="006B0A99" w:rsidRDefault="006B0A99" w:rsidP="006B0A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Plan Operativo Anual (POA)</w:t>
      </w:r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La presente documentación tiene como finalidad poner en conocimiento del Sistema de Participación Ciudadana los instrumentos de planificación y gestión institucional, para su respectivo análisis, socialización y seguimiento conforme a sus competencias.</w:t>
      </w:r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Agradeciendo de antemano su atención y colaboración en el fortalecimiento de los procesos participativos del cantón, me suscribo.</w:t>
      </w:r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Atentamente,</w:t>
      </w:r>
    </w:p>
    <w:p w:rsidR="006B0A99" w:rsidRPr="006B0A99" w:rsidRDefault="006B0A99" w:rsidP="006B0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pict>
          <v:rect id="_x0000_i1025" style="width:0;height:1.5pt" o:hralign="center" o:hrstd="t" o:hr="t" fillcolor="#a0a0a0" stroked="f"/>
        </w:pict>
      </w:r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Arq. Julio Jaramillo</w:t>
      </w: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JEFE DE PLANIFICACIÓN</w:t>
      </w: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GAD Municipal de Atahualpa</w:t>
      </w:r>
    </w:p>
    <w:p w:rsidR="006B0A99" w:rsidRPr="006B0A99" w:rsidRDefault="006B0A99" w:rsidP="006B0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pict>
          <v:rect id="_x0000_i1026" style="width:0;height:1.5pt" o:hralign="center" o:hrstd="t" o:hr="t" fillcolor="#a0a0a0" stroked="f"/>
        </w:pict>
      </w:r>
    </w:p>
    <w:p w:rsidR="006B0A99" w:rsidRPr="006B0A99" w:rsidRDefault="006B0A99" w:rsidP="006B0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B0A99">
        <w:rPr>
          <w:rFonts w:ascii="Times New Roman" w:eastAsia="Times New Roman" w:hAnsi="Times New Roman" w:cs="Times New Roman"/>
          <w:sz w:val="24"/>
          <w:szCs w:val="24"/>
          <w:lang w:eastAsia="es-EC"/>
        </w:rPr>
        <w:t>Si desea, puedo ajustarlo con número de oficio, fecha exacta o agregar fundamento legal (COOTAD, COPFP, etc.).</w:t>
      </w:r>
    </w:p>
    <w:p w:rsidR="00824065" w:rsidRDefault="00824065"/>
    <w:sectPr w:rsidR="0082406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25A" w:rsidRDefault="000A725A" w:rsidP="006B0A99">
      <w:pPr>
        <w:spacing w:after="0" w:line="240" w:lineRule="auto"/>
      </w:pPr>
      <w:r>
        <w:separator/>
      </w:r>
    </w:p>
  </w:endnote>
  <w:endnote w:type="continuationSeparator" w:id="0">
    <w:p w:rsidR="000A725A" w:rsidRDefault="000A725A" w:rsidP="006B0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25A" w:rsidRDefault="000A725A" w:rsidP="006B0A99">
      <w:pPr>
        <w:spacing w:after="0" w:line="240" w:lineRule="auto"/>
      </w:pPr>
      <w:r>
        <w:separator/>
      </w:r>
    </w:p>
  </w:footnote>
  <w:footnote w:type="continuationSeparator" w:id="0">
    <w:p w:rsidR="000A725A" w:rsidRDefault="000A725A" w:rsidP="006B0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b/>
        <w:sz w:val="30"/>
        <w:szCs w:val="30"/>
      </w:rPr>
    </w:pPr>
    <w:r w:rsidRPr="008829FF">
      <w:rPr>
        <w:rFonts w:ascii="Calibri" w:eastAsia="Calibri" w:hAnsi="Calibri" w:cs="Calibri"/>
        <w:noProof/>
        <w:lang w:eastAsia="es-EC"/>
      </w:rPr>
      <w:drawing>
        <wp:anchor distT="0" distB="0" distL="0" distR="0" simplePos="0" relativeHeight="251659264" behindDoc="1" locked="0" layoutInCell="0" allowOverlap="1" wp14:anchorId="1B21040E" wp14:editId="5CA554A4">
          <wp:simplePos x="0" y="0"/>
          <wp:positionH relativeFrom="column">
            <wp:posOffset>5257165</wp:posOffset>
          </wp:positionH>
          <wp:positionV relativeFrom="paragraph">
            <wp:posOffset>-194310</wp:posOffset>
          </wp:positionV>
          <wp:extent cx="786130" cy="836930"/>
          <wp:effectExtent l="0" t="0" r="0" b="0"/>
          <wp:wrapNone/>
          <wp:docPr id="4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8305"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36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829FF">
      <w:rPr>
        <w:rFonts w:ascii="Calibri" w:eastAsia="Calibri" w:hAnsi="Calibri" w:cs="Calibri"/>
        <w:noProof/>
        <w:lang w:eastAsia="es-EC"/>
      </w:rPr>
      <w:drawing>
        <wp:anchor distT="0" distB="0" distL="0" distR="0" simplePos="0" relativeHeight="251660288" behindDoc="1" locked="0" layoutInCell="0" allowOverlap="1" wp14:anchorId="4DAD0353" wp14:editId="016568A3">
          <wp:simplePos x="0" y="0"/>
          <wp:positionH relativeFrom="page">
            <wp:posOffset>691515</wp:posOffset>
          </wp:positionH>
          <wp:positionV relativeFrom="page">
            <wp:posOffset>259080</wp:posOffset>
          </wp:positionV>
          <wp:extent cx="554355" cy="1094105"/>
          <wp:effectExtent l="0" t="0" r="0" b="0"/>
          <wp:wrapNone/>
          <wp:docPr id="2" name="Imagen 1" descr="BANDERA ATAHUALPA -  77Pun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BANDERA ATAHUALPA -  77Punt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1094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829FF">
      <w:rPr>
        <w:rFonts w:ascii="Tahoma" w:eastAsia="Times New Roman" w:hAnsi="Tahoma" w:cs="Tahoma"/>
        <w:b/>
        <w:sz w:val="24"/>
        <w:szCs w:val="24"/>
      </w:rPr>
      <w:t xml:space="preserve">GOBIERNO AUTONOMO DESCENTRALIZADO 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b/>
        <w:sz w:val="24"/>
        <w:szCs w:val="24"/>
      </w:rPr>
    </w:pPr>
    <w:r w:rsidRPr="008829FF">
      <w:rPr>
        <w:rFonts w:ascii="Tahoma" w:eastAsia="Times New Roman" w:hAnsi="Tahoma" w:cs="Tahoma"/>
        <w:b/>
        <w:sz w:val="24"/>
        <w:szCs w:val="24"/>
      </w:rPr>
      <w:t>DEL CANTON ATAHUALPA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</w:rPr>
    </w:pPr>
    <w:r w:rsidRPr="008829FF">
      <w:rPr>
        <w:rFonts w:ascii="Tahoma" w:eastAsia="Times New Roman" w:hAnsi="Tahoma" w:cs="Tahoma"/>
        <w:color w:val="262626"/>
        <w:sz w:val="18"/>
        <w:szCs w:val="18"/>
      </w:rPr>
      <w:t>Creado por D. L. Publicado en el Registro Oficial No 731 del 25 de abril de 1984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sz w:val="16"/>
        <w:szCs w:val="16"/>
        <w:lang w:val="es-MX"/>
      </w:rPr>
    </w:pPr>
    <w:r w:rsidRPr="008829FF">
      <w:rPr>
        <w:rFonts w:ascii="Tahoma" w:eastAsia="Times New Roman" w:hAnsi="Tahoma" w:cs="Tahoma"/>
        <w:sz w:val="16"/>
        <w:szCs w:val="16"/>
      </w:rPr>
      <w:t>Dir. Calles 10 de agosto y Lcdo. Manuel Ávila Loor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sz w:val="18"/>
        <w:szCs w:val="18"/>
      </w:rPr>
    </w:pPr>
    <w:r w:rsidRPr="008829FF">
      <w:rPr>
        <w:rFonts w:ascii="Tahoma" w:eastAsia="Times New Roman" w:hAnsi="Tahoma" w:cs="Tahoma"/>
        <w:sz w:val="18"/>
        <w:szCs w:val="18"/>
      </w:rPr>
      <w:t xml:space="preserve">Web: </w:t>
    </w:r>
    <w:hyperlink r:id="rId3">
      <w:r w:rsidRPr="008829FF">
        <w:rPr>
          <w:rFonts w:ascii="Tahoma" w:eastAsia="Times New Roman" w:hAnsi="Tahoma" w:cs="Tahoma"/>
          <w:color w:val="0563C1"/>
          <w:sz w:val="18"/>
          <w:szCs w:val="18"/>
          <w:u w:val="single"/>
        </w:rPr>
        <w:t>www.gaddeatahualpa.gob.ec</w:t>
      </w:r>
    </w:hyperlink>
    <w:r w:rsidRPr="008829FF">
      <w:rPr>
        <w:rFonts w:ascii="Tahoma" w:eastAsia="Times New Roman" w:hAnsi="Tahoma" w:cs="Tahoma"/>
        <w:sz w:val="18"/>
        <w:szCs w:val="18"/>
      </w:rPr>
      <w:t xml:space="preserve">   /   Email: muniatahualpa@gmail.com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sz w:val="18"/>
        <w:szCs w:val="18"/>
        <w:lang w:val="es-MX"/>
      </w:rPr>
    </w:pPr>
    <w:r w:rsidRPr="008829FF">
      <w:rPr>
        <w:rFonts w:ascii="Tahoma" w:eastAsia="Times New Roman" w:hAnsi="Tahoma" w:cs="Tahoma"/>
        <w:sz w:val="18"/>
        <w:szCs w:val="18"/>
      </w:rPr>
      <w:t>Teléfonos: (593) - 072958166 – 072958155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  <w:u w:val="double" w:color="FFFFFF"/>
      </w:rPr>
    </w:pPr>
    <w:r w:rsidRPr="008829FF">
      <w:rPr>
        <w:rFonts w:ascii="Tahoma" w:eastAsia="Times New Roman" w:hAnsi="Tahoma" w:cs="Tahoma"/>
        <w:color w:val="262626"/>
        <w:sz w:val="18"/>
        <w:szCs w:val="18"/>
        <w:u w:val="double" w:color="FFFFFF"/>
      </w:rPr>
      <w:t>Paccha       -     El Oro     -       Ecuador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  <w:u w:val="double" w:color="FFFFFF"/>
      </w:rPr>
    </w:pP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b/>
        <w:bCs/>
        <w:color w:val="262626"/>
        <w:sz w:val="18"/>
        <w:szCs w:val="18"/>
        <w:u w:val="single"/>
      </w:rPr>
    </w:pPr>
    <w:r w:rsidRPr="008829FF">
      <w:rPr>
        <w:rFonts w:ascii="Tahoma" w:eastAsia="Times New Roman" w:hAnsi="Tahoma" w:cs="Tahoma"/>
        <w:b/>
        <w:bCs/>
        <w:color w:val="262626"/>
        <w:sz w:val="18"/>
        <w:szCs w:val="18"/>
        <w:u w:val="single"/>
      </w:rPr>
      <w:t>DEPARTAMENTO DE OBRAS PUBLICAS</w:t>
    </w:r>
  </w:p>
  <w:p w:rsidR="006B0A99" w:rsidRDefault="006B0A99" w:rsidP="006B0A99">
    <w:pPr>
      <w:pStyle w:val="Encabezado"/>
    </w:pPr>
  </w:p>
  <w:p w:rsidR="006B0A99" w:rsidRDefault="006B0A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A5AF3"/>
    <w:multiLevelType w:val="multilevel"/>
    <w:tmpl w:val="D00C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A99"/>
    <w:rsid w:val="000A725A"/>
    <w:rsid w:val="006B0A99"/>
    <w:rsid w:val="0082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981A53-5948-4091-827A-74D86777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0A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0A99"/>
  </w:style>
  <w:style w:type="paragraph" w:styleId="Piedepgina">
    <w:name w:val="footer"/>
    <w:basedOn w:val="Normal"/>
    <w:link w:val="PiedepginaCar"/>
    <w:uiPriority w:val="99"/>
    <w:unhideWhenUsed/>
    <w:rsid w:val="006B0A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0A99"/>
  </w:style>
  <w:style w:type="paragraph" w:styleId="NormalWeb">
    <w:name w:val="Normal (Web)"/>
    <w:basedOn w:val="Normal"/>
    <w:uiPriority w:val="99"/>
    <w:semiHidden/>
    <w:unhideWhenUsed/>
    <w:rsid w:val="006B0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Textoennegrita">
    <w:name w:val="Strong"/>
    <w:basedOn w:val="Fuentedeprrafopredeter"/>
    <w:uiPriority w:val="22"/>
    <w:qFormat/>
    <w:rsid w:val="006B0A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ddeatahualpa.gob.ec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PLANIFICACION2</dc:creator>
  <cp:keywords/>
  <dc:description/>
  <cp:lastModifiedBy>PLANIFICACION2</cp:lastModifiedBy>
  <cp:revision>1</cp:revision>
  <dcterms:created xsi:type="dcterms:W3CDTF">2026-02-18T18:16:00Z</dcterms:created>
  <dcterms:modified xsi:type="dcterms:W3CDTF">2026-02-18T18:19:00Z</dcterms:modified>
</cp:coreProperties>
</file>